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91" w:rsidRPr="006A5B21" w:rsidRDefault="002B380C" w:rsidP="006A5B21">
      <w:pPr>
        <w:pStyle w:val="Heading1"/>
        <w:spacing w:before="120"/>
        <w:rPr>
          <w:rFonts w:ascii="Avenir LT Std 45 Book" w:hAnsi="Avenir LT Std 45 Book"/>
        </w:rPr>
      </w:pPr>
      <w:r w:rsidRPr="006A5B21">
        <w:rPr>
          <w:rFonts w:ascii="Avenir LT Std 45 Book" w:hAnsi="Avenir LT Std 45 Book"/>
        </w:rPr>
        <w:t>Nom:</w:t>
      </w:r>
    </w:p>
    <w:tbl>
      <w:tblPr>
        <w:tblStyle w:val="a"/>
        <w:tblW w:w="1020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Quel est le problème?"/>
        <w:tblDescription w:val="Espace dans lequel les élèves peuvent écrire ou dessiner leurs idées"/>
      </w:tblPr>
      <w:tblGrid>
        <w:gridCol w:w="10206"/>
      </w:tblGrid>
      <w:tr w:rsidR="006A5B21" w:rsidRPr="006A5B21" w:rsidTr="008C4BFA">
        <w:trPr>
          <w:trHeight w:val="20"/>
          <w:tblHeader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B21" w:rsidRPr="006A5B21" w:rsidRDefault="006A5B21" w:rsidP="006A5B21">
            <w:pPr>
              <w:pStyle w:val="Heading3"/>
              <w:spacing w:before="80"/>
              <w:rPr>
                <w:rFonts w:ascii="Avenir LT Std 45 Book" w:hAnsi="Avenir LT Std 45 Book"/>
              </w:rPr>
            </w:pPr>
            <w:bookmarkStart w:id="0" w:name="_gjdgxs" w:colFirst="0" w:colLast="0"/>
            <w:bookmarkEnd w:id="0"/>
            <w:r w:rsidRPr="006A5B21">
              <w:rPr>
                <w:rFonts w:ascii="Avenir LT Std 45 Book" w:hAnsi="Avenir LT Std 45 Book"/>
                <w:color w:val="0054A4"/>
              </w:rPr>
              <w:t>Quel est le problème?</w:t>
            </w:r>
          </w:p>
        </w:tc>
      </w:tr>
      <w:tr w:rsidR="00154491" w:rsidRPr="006A5B21" w:rsidTr="008C4BFA">
        <w:trPr>
          <w:trHeight w:val="760"/>
          <w:tblHeader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491" w:rsidRPr="006A5B21" w:rsidRDefault="00154491" w:rsidP="006A5B21">
            <w:pPr>
              <w:rPr>
                <w:rFonts w:ascii="Avenir LT Std 45 Book" w:hAnsi="Avenir LT Std 45 Book"/>
              </w:rPr>
            </w:pPr>
          </w:p>
        </w:tc>
      </w:tr>
    </w:tbl>
    <w:p w:rsidR="00154491" w:rsidRPr="006A5B21" w:rsidRDefault="00154491" w:rsidP="006A5B21">
      <w:pPr>
        <w:rPr>
          <w:rFonts w:ascii="Avenir LT Std 45 Book" w:hAnsi="Avenir LT Std 45 Book"/>
        </w:rPr>
      </w:pPr>
      <w:bookmarkStart w:id="1" w:name="_30j0zll" w:colFirst="0" w:colLast="0"/>
      <w:bookmarkEnd w:id="1"/>
    </w:p>
    <w:tbl>
      <w:tblPr>
        <w:tblStyle w:val="a0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Mes idées de conception"/>
        <w:tblDescription w:val="Espace dans lequel les élèves peuvent écrire ou dessiner leurs idées"/>
      </w:tblPr>
      <w:tblGrid>
        <w:gridCol w:w="10206"/>
      </w:tblGrid>
      <w:tr w:rsidR="00154491" w:rsidRPr="006A5B21" w:rsidTr="008C4BFA">
        <w:trPr>
          <w:trHeight w:val="460"/>
          <w:tblHeader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491" w:rsidRPr="006A5B21" w:rsidRDefault="002B380C" w:rsidP="006A5B21">
            <w:pPr>
              <w:pStyle w:val="Heading3"/>
              <w:spacing w:before="80"/>
              <w:rPr>
                <w:rFonts w:ascii="Avenir LT Std 45 Book" w:hAnsi="Avenir LT Std 45 Book"/>
              </w:rPr>
            </w:pPr>
            <w:r w:rsidRPr="006A5B21">
              <w:rPr>
                <w:rFonts w:ascii="Avenir LT Std 45 Book" w:hAnsi="Avenir LT Std 45 Book"/>
                <w:color w:val="0054A4"/>
              </w:rPr>
              <w:t>Mes idées de conception</w:t>
            </w:r>
          </w:p>
        </w:tc>
      </w:tr>
      <w:tr w:rsidR="00154491" w:rsidRPr="006A5B21" w:rsidTr="008C4BFA">
        <w:trPr>
          <w:trHeight w:val="7447"/>
          <w:tblHeader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491" w:rsidRPr="006A5B21" w:rsidRDefault="00154491">
            <w:pPr>
              <w:widowControl w:val="0"/>
              <w:spacing w:before="120" w:after="120"/>
              <w:rPr>
                <w:rFonts w:ascii="Avenir LT Std 45 Book" w:hAnsi="Avenir LT Std 45 Book"/>
              </w:rPr>
            </w:pPr>
          </w:p>
          <w:p w:rsidR="00154491" w:rsidRPr="006A5B21" w:rsidRDefault="00154491">
            <w:pPr>
              <w:rPr>
                <w:rFonts w:ascii="Avenir LT Std 45 Book" w:hAnsi="Avenir LT Std 45 Book"/>
              </w:rPr>
            </w:pPr>
          </w:p>
          <w:p w:rsidR="00154491" w:rsidRPr="006A5B21" w:rsidRDefault="00154491">
            <w:pPr>
              <w:rPr>
                <w:rFonts w:ascii="Avenir LT Std 45 Book" w:hAnsi="Avenir LT Std 45 Book"/>
              </w:rPr>
            </w:pPr>
          </w:p>
          <w:p w:rsidR="00154491" w:rsidRPr="006A5B21" w:rsidRDefault="00154491">
            <w:pPr>
              <w:rPr>
                <w:rFonts w:ascii="Avenir LT Std 45 Book" w:hAnsi="Avenir LT Std 45 Book"/>
              </w:rPr>
            </w:pPr>
          </w:p>
        </w:tc>
      </w:tr>
    </w:tbl>
    <w:p w:rsidR="00154491" w:rsidRPr="006A5B21" w:rsidRDefault="002B380C">
      <w:pPr>
        <w:pStyle w:val="Heading2"/>
        <w:rPr>
          <w:rFonts w:ascii="Avenir LT Std 45 Book" w:hAnsi="Avenir LT Std 45 Book"/>
        </w:rPr>
      </w:pPr>
      <w:bookmarkStart w:id="2" w:name="_1fob9te" w:colFirst="0" w:colLast="0"/>
      <w:bookmarkEnd w:id="2"/>
      <w:r w:rsidRPr="006A5B21">
        <w:rPr>
          <w:rFonts w:ascii="Avenir LT Std 45 Book" w:hAnsi="Avenir LT Std 45 Book"/>
        </w:rPr>
        <w:lastRenderedPageBreak/>
        <w:t>Mon plan de conception</w:t>
      </w:r>
    </w:p>
    <w:tbl>
      <w:tblPr>
        <w:tblStyle w:val="a1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De quels matériaux ai-je besoin?"/>
        <w:tblDescription w:val="Matériaux potentiels pour l'activité"/>
      </w:tblPr>
      <w:tblGrid>
        <w:gridCol w:w="10206"/>
      </w:tblGrid>
      <w:tr w:rsidR="00154491" w:rsidRPr="006A5B21" w:rsidTr="008C4BFA">
        <w:trPr>
          <w:trHeight w:val="460"/>
          <w:tblHeader/>
        </w:trPr>
        <w:tc>
          <w:tcPr>
            <w:tcW w:w="10206" w:type="dxa"/>
            <w:shd w:val="clear" w:color="auto" w:fill="005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491" w:rsidRPr="006A5B21" w:rsidRDefault="002B380C">
            <w:pPr>
              <w:pStyle w:val="Heading3"/>
              <w:spacing w:before="0"/>
              <w:rPr>
                <w:rFonts w:ascii="Avenir LT Std 45 Book" w:hAnsi="Avenir LT Std 45 Book"/>
                <w:color w:val="FFFFFF"/>
              </w:rPr>
            </w:pPr>
            <w:r w:rsidRPr="006A5B21">
              <w:rPr>
                <w:rFonts w:ascii="Avenir LT Std 45 Book" w:hAnsi="Avenir LT Std 45 Book"/>
                <w:color w:val="FFFFFF"/>
              </w:rPr>
              <w:t>De quels matériaux ai-je besoin?</w:t>
            </w:r>
          </w:p>
        </w:tc>
      </w:tr>
      <w:tr w:rsidR="00154491" w:rsidRPr="006A5B21" w:rsidTr="008C4BFA">
        <w:trPr>
          <w:trHeight w:val="4590"/>
          <w:tblHeader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491" w:rsidRPr="006A5B21" w:rsidRDefault="002B380C">
            <w:pPr>
              <w:widowControl w:val="0"/>
              <w:spacing w:before="120" w:after="120"/>
              <w:jc w:val="center"/>
              <w:rPr>
                <w:rFonts w:ascii="Avenir LT Std 45 Book" w:hAnsi="Avenir LT Std 45 Book"/>
                <w:sz w:val="32"/>
                <w:szCs w:val="32"/>
              </w:rPr>
            </w:pPr>
            <w:r w:rsidRPr="006A5B21">
              <w:rPr>
                <w:rFonts w:ascii="Avenir LT Std 45 Book" w:hAnsi="Avenir LT Std 45 Book"/>
                <w:noProof/>
              </w:rPr>
              <w:drawing>
                <wp:inline distT="0" distB="0" distL="0" distR="0">
                  <wp:extent cx="6353810" cy="2358852"/>
                  <wp:effectExtent l="0" t="0" r="0" b="0"/>
                  <wp:docPr id="2" name="image1.png" descr="Black and white labelled line drawings of materials students might use including paper, string, elastic bands, nails, a plastic container, a drinking straw, newspaper, hollow stems, a water bottle, wood and branches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lack and white labelled line drawings of materials students might use including paper, string, elastic bands, nails, a plastic container, a drinking straw, newspaper, hollow stems, a water bottle, wood and branches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810" cy="23588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4491" w:rsidRPr="006A5B21" w:rsidRDefault="002B380C">
            <w:pPr>
              <w:widowControl w:val="0"/>
              <w:spacing w:before="120" w:after="120"/>
              <w:jc w:val="center"/>
              <w:rPr>
                <w:rFonts w:ascii="Avenir LT Std 45 Book" w:hAnsi="Avenir LT Std 45 Book"/>
              </w:rPr>
            </w:pPr>
            <w:r w:rsidRPr="006A5B21">
              <w:rPr>
                <w:rFonts w:ascii="Avenir LT Std 45 Book" w:hAnsi="Avenir LT Std 45 Book"/>
                <w:sz w:val="32"/>
                <w:szCs w:val="32"/>
              </w:rPr>
              <w:t>Entoure les matériaux que tu prévois d’utiliser</w:t>
            </w:r>
          </w:p>
        </w:tc>
      </w:tr>
    </w:tbl>
    <w:p w:rsidR="00154491" w:rsidRPr="006A5B21" w:rsidRDefault="00154491">
      <w:pPr>
        <w:rPr>
          <w:rFonts w:ascii="Avenir LT Std 45 Book" w:hAnsi="Avenir LT Std 45 Book"/>
        </w:rPr>
      </w:pPr>
    </w:p>
    <w:tbl>
      <w:tblPr>
        <w:tblStyle w:val="a2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De quels outils ai-je besoin?"/>
        <w:tblDescription w:val="Outils potentiels pour l'activité"/>
      </w:tblPr>
      <w:tblGrid>
        <w:gridCol w:w="10206"/>
      </w:tblGrid>
      <w:tr w:rsidR="00154491" w:rsidRPr="006A5B21">
        <w:trPr>
          <w:trHeight w:val="460"/>
          <w:tblHeader/>
        </w:trPr>
        <w:tc>
          <w:tcPr>
            <w:tcW w:w="10206" w:type="dxa"/>
            <w:shd w:val="clear" w:color="auto" w:fill="005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491" w:rsidRPr="006A5B21" w:rsidRDefault="002B380C">
            <w:pPr>
              <w:pStyle w:val="Heading3"/>
              <w:spacing w:before="0"/>
              <w:rPr>
                <w:rFonts w:ascii="Avenir LT Std 45 Book" w:hAnsi="Avenir LT Std 45 Book"/>
                <w:color w:val="FFFFFF"/>
              </w:rPr>
            </w:pPr>
            <w:r w:rsidRPr="006A5B21">
              <w:rPr>
                <w:rFonts w:ascii="Avenir LT Std 45 Book" w:hAnsi="Avenir LT Std 45 Book"/>
                <w:color w:val="FFFFFF"/>
              </w:rPr>
              <w:t>De quels outils ai-je besoin?</w:t>
            </w:r>
          </w:p>
        </w:tc>
      </w:tr>
      <w:tr w:rsidR="00154491" w:rsidRPr="006A5B21">
        <w:trPr>
          <w:trHeight w:val="4884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491" w:rsidRPr="006A5B21" w:rsidRDefault="002B380C">
            <w:pPr>
              <w:widowControl w:val="0"/>
              <w:spacing w:before="120" w:after="120"/>
              <w:rPr>
                <w:rFonts w:ascii="Avenir LT Std 45 Book" w:hAnsi="Avenir LT Std 45 Book"/>
                <w:sz w:val="32"/>
                <w:szCs w:val="32"/>
              </w:rPr>
            </w:pPr>
            <w:r w:rsidRPr="006A5B21">
              <w:rPr>
                <w:rFonts w:ascii="Avenir LT Std 45 Book" w:hAnsi="Avenir LT Std 45 Book"/>
                <w:noProof/>
                <w:sz w:val="32"/>
                <w:szCs w:val="32"/>
              </w:rPr>
              <w:drawing>
                <wp:inline distT="0" distB="0" distL="0" distR="0">
                  <wp:extent cx="6353810" cy="2358852"/>
                  <wp:effectExtent l="0" t="0" r="0" b="0"/>
                  <wp:docPr id="4" name="image5.png" descr="Black and white labelled line drawings of tools students might use including glue, a ruler, a push pin, scissors, a pencil, a hand drill, tape and a hammer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Black and white labelled line drawings of tools students might use including glue, a ruler, a push pin, scissors, a pencil, a hand drill, tape and a hammer. 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810" cy="23588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4491" w:rsidRPr="006A5B21" w:rsidRDefault="002B380C">
            <w:pPr>
              <w:widowControl w:val="0"/>
              <w:spacing w:before="120" w:after="120"/>
              <w:jc w:val="center"/>
              <w:rPr>
                <w:rFonts w:ascii="Avenir LT Std 45 Book" w:hAnsi="Avenir LT Std 45 Book"/>
              </w:rPr>
            </w:pPr>
            <w:r w:rsidRPr="006A5B21">
              <w:rPr>
                <w:rFonts w:ascii="Avenir LT Std 45 Book" w:hAnsi="Avenir LT Std 45 Book"/>
                <w:sz w:val="32"/>
                <w:szCs w:val="32"/>
              </w:rPr>
              <w:t>Entoure les outils que tu prévois d’utiliser</w:t>
            </w:r>
          </w:p>
        </w:tc>
        <w:bookmarkStart w:id="3" w:name="_GoBack"/>
        <w:bookmarkEnd w:id="3"/>
      </w:tr>
    </w:tbl>
    <w:p w:rsidR="00154491" w:rsidRPr="006A5B21" w:rsidRDefault="00154491">
      <w:pPr>
        <w:rPr>
          <w:rFonts w:ascii="Avenir LT Std 45 Book" w:hAnsi="Avenir LT Std 45 Book"/>
        </w:rPr>
      </w:pPr>
    </w:p>
    <w:sectPr w:rsidR="00154491" w:rsidRPr="006A5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080" w:header="0" w:footer="1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0C" w:rsidRDefault="002B380C">
      <w:r>
        <w:separator/>
      </w:r>
    </w:p>
  </w:endnote>
  <w:endnote w:type="continuationSeparator" w:id="0">
    <w:p w:rsidR="002B380C" w:rsidRDefault="002B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91" w:rsidRDefault="001544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91" w:rsidRDefault="00EB749D">
    <w:pPr>
      <w:tabs>
        <w:tab w:val="center" w:pos="4680"/>
        <w:tab w:val="right" w:pos="9360"/>
      </w:tabs>
      <w:ind w:left="-90" w:hanging="108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>
          <wp:extent cx="7664887" cy="505119"/>
          <wp:effectExtent l="0" t="0" r="0" b="9525"/>
          <wp:docPr id="11" name="Picture 11" descr="logo et adresse internet" title="bas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sson footer 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483" cy="534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91" w:rsidRDefault="001544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0C" w:rsidRDefault="002B380C">
      <w:r>
        <w:separator/>
      </w:r>
    </w:p>
  </w:footnote>
  <w:footnote w:type="continuationSeparator" w:id="0">
    <w:p w:rsidR="002B380C" w:rsidRDefault="002B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91" w:rsidRDefault="001544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91" w:rsidRDefault="002B380C">
    <w:pPr>
      <w:tabs>
        <w:tab w:val="center" w:pos="4680"/>
        <w:tab w:val="right" w:pos="10080"/>
      </w:tabs>
      <w:ind w:left="-900" w:right="-720"/>
      <w:jc w:val="right"/>
      <w:rPr>
        <w:rFonts w:ascii="Nunito Sans SemiBold" w:eastAsia="Nunito Sans SemiBold" w:hAnsi="Nunito Sans SemiBold" w:cs="Nunito Sans SemiBold"/>
        <w:color w:val="999999"/>
        <w:sz w:val="24"/>
        <w:szCs w:val="24"/>
      </w:rPr>
    </w:pPr>
    <w:r>
      <w:rPr>
        <w:rFonts w:ascii="Nunito Sans SemiBold" w:eastAsia="Nunito Sans SemiBold" w:hAnsi="Nunito Sans SemiBold" w:cs="Nunito Sans SemiBold"/>
        <w:noProof/>
        <w:color w:val="999999"/>
        <w:sz w:val="24"/>
        <w:szCs w:val="24"/>
      </w:rPr>
      <w:drawing>
        <wp:inline distT="114300" distB="114300" distL="114300" distR="114300">
          <wp:extent cx="4053348" cy="923925"/>
          <wp:effectExtent l="0" t="0" r="4445" b="0"/>
          <wp:docPr id="3" name="image2.png" descr="Nom de l'activité" title="En-tête de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3348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91" w:rsidRDefault="001544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1"/>
    <w:rsid w:val="00154491"/>
    <w:rsid w:val="00233CA9"/>
    <w:rsid w:val="002B380C"/>
    <w:rsid w:val="006A5B21"/>
    <w:rsid w:val="008C4BFA"/>
    <w:rsid w:val="00E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C509B-061B-430F-B9B0-9BE9FBAD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="Nunito Sans" w:hAnsi="Nunito Sans" w:cs="Nunito Sans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Nunito Sans SemiBold" w:eastAsia="Nunito Sans SemiBold" w:hAnsi="Nunito Sans SemiBold" w:cs="Nunito Sans SemiBold"/>
      <w:color w:val="7DC242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54A4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ind w:right="270"/>
    </w:pPr>
    <w:rPr>
      <w:rFonts w:ascii="Nunito Sans SemiBold" w:eastAsia="Nunito Sans SemiBold" w:hAnsi="Nunito Sans SemiBold" w:cs="Nunito Sans SemiBold"/>
      <w:color w:val="7DC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Nunito Sans SemiBold" w:eastAsia="Nunito Sans SemiBold" w:hAnsi="Nunito Sans SemiBold" w:cs="Nunito Sans SemiBold"/>
      <w:color w:val="0054A4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ACCD-1957-4296-AF8E-E95AB711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Taylor</dc:creator>
  <cp:lastModifiedBy>Kim Taylor</cp:lastModifiedBy>
  <cp:revision>5</cp:revision>
  <cp:lastPrinted>2022-07-11T20:46:00Z</cp:lastPrinted>
  <dcterms:created xsi:type="dcterms:W3CDTF">2022-07-11T20:34:00Z</dcterms:created>
  <dcterms:modified xsi:type="dcterms:W3CDTF">2022-07-11T20:46:00Z</dcterms:modified>
</cp:coreProperties>
</file>